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2095" w:rsidRDefault="004A2095" w:rsidP="004A2095">
      <w:pPr>
        <w:shd w:val="clear" w:color="auto" w:fill="FFFFFF"/>
        <w:spacing w:after="979"/>
        <w:sectPr w:rsidR="00000000" w:rsidRPr="004A2095">
          <w:type w:val="continuous"/>
          <w:pgSz w:w="12677" w:h="19445"/>
          <w:pgMar w:top="1440" w:right="1440" w:bottom="360" w:left="1440" w:header="720" w:footer="720" w:gutter="0"/>
          <w:cols w:space="60"/>
          <w:noEndnote/>
        </w:sectPr>
      </w:pPr>
    </w:p>
    <w:p w:rsidR="00000000" w:rsidRDefault="004A2095">
      <w:pPr>
        <w:framePr w:h="1239" w:hSpace="10080" w:wrap="notBeside" w:vAnchor="text" w:hAnchor="margin" w:x="4307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A2095">
      <w:pPr>
        <w:spacing w:line="1" w:lineRule="exact"/>
        <w:rPr>
          <w:sz w:val="2"/>
          <w:szCs w:val="2"/>
        </w:rPr>
      </w:pPr>
    </w:p>
    <w:p w:rsidR="00000000" w:rsidRDefault="004A2095">
      <w:pPr>
        <w:framePr w:h="1239" w:hSpace="10080" w:wrap="notBeside" w:vAnchor="text" w:hAnchor="margin" w:x="4307" w:y="1"/>
        <w:rPr>
          <w:sz w:val="24"/>
          <w:szCs w:val="24"/>
        </w:rPr>
        <w:sectPr w:rsidR="00000000">
          <w:type w:val="continuous"/>
          <w:pgSz w:w="12677" w:h="19445"/>
          <w:pgMar w:top="1440" w:right="1440" w:bottom="360" w:left="1440" w:header="720" w:footer="720" w:gutter="0"/>
          <w:cols w:space="720"/>
          <w:noEndnote/>
        </w:sectPr>
      </w:pPr>
    </w:p>
    <w:p w:rsidR="00000000" w:rsidRDefault="004A2095">
      <w:pPr>
        <w:shd w:val="clear" w:color="auto" w:fill="FFFFFF"/>
        <w:spacing w:before="317" w:line="595" w:lineRule="exact"/>
        <w:ind w:right="499"/>
        <w:jc w:val="center"/>
      </w:pPr>
      <w:r>
        <w:rPr>
          <w:rFonts w:eastAsia="Times New Roman"/>
          <w:b/>
          <w:bCs/>
          <w:sz w:val="24"/>
          <w:szCs w:val="24"/>
        </w:rPr>
        <w:t>АДМИНИСТРАЦИЯ МУНИЦИПАЛЬНОГО ОБРАЗОВАНИЯ</w:t>
      </w:r>
    </w:p>
    <w:p w:rsidR="00000000" w:rsidRDefault="004A2095">
      <w:pPr>
        <w:shd w:val="clear" w:color="auto" w:fill="FFFFFF"/>
        <w:spacing w:line="595" w:lineRule="exact"/>
        <w:ind w:right="485"/>
        <w:jc w:val="center"/>
      </w:pPr>
      <w:r>
        <w:rPr>
          <w:rFonts w:eastAsia="Times New Roman"/>
          <w:b/>
          <w:bCs/>
          <w:sz w:val="24"/>
          <w:szCs w:val="24"/>
        </w:rPr>
        <w:t>«КАРГОПОЛЬСКИЙ МУНИЦИПАЛЬНЫЙ РАЙОН»</w:t>
      </w:r>
    </w:p>
    <w:p w:rsidR="00000000" w:rsidRDefault="004A2095">
      <w:pPr>
        <w:shd w:val="clear" w:color="auto" w:fill="FFFFFF"/>
        <w:spacing w:line="595" w:lineRule="exact"/>
        <w:ind w:right="490"/>
        <w:jc w:val="center"/>
      </w:pPr>
      <w:r>
        <w:rPr>
          <w:rFonts w:eastAsia="Times New Roman"/>
          <w:b/>
          <w:bCs/>
          <w:sz w:val="24"/>
          <w:szCs w:val="24"/>
        </w:rPr>
        <w:t>ПОСТАНОВЛЕНИЕ</w:t>
      </w:r>
    </w:p>
    <w:p w:rsidR="00000000" w:rsidRDefault="004A2095">
      <w:pPr>
        <w:shd w:val="clear" w:color="auto" w:fill="FFFFFF"/>
        <w:tabs>
          <w:tab w:val="left" w:pos="3778"/>
        </w:tabs>
        <w:spacing w:line="595" w:lineRule="exact"/>
        <w:ind w:left="2683"/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b/>
          <w:bCs/>
          <w:sz w:val="24"/>
          <w:szCs w:val="24"/>
        </w:rPr>
        <w:t>« 02</w:t>
      </w:r>
      <w:r>
        <w:rPr>
          <w:rFonts w:eastAsia="Times New Roman"/>
          <w:b/>
          <w:bCs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июня </w:t>
      </w:r>
      <w:r>
        <w:rPr>
          <w:rFonts w:eastAsia="Times New Roman"/>
          <w:b/>
          <w:bCs/>
          <w:sz w:val="24"/>
          <w:szCs w:val="24"/>
        </w:rPr>
        <w:t>2015 года № 318</w:t>
      </w:r>
    </w:p>
    <w:p w:rsidR="00000000" w:rsidRDefault="004A2095">
      <w:pPr>
        <w:shd w:val="clear" w:color="auto" w:fill="FFFFFF"/>
        <w:spacing w:line="595" w:lineRule="exact"/>
        <w:ind w:right="475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>г. Каргополь</w:t>
      </w:r>
    </w:p>
    <w:p w:rsidR="00000000" w:rsidRDefault="004A2095">
      <w:pPr>
        <w:shd w:val="clear" w:color="auto" w:fill="FFFFFF"/>
        <w:spacing w:before="5" w:line="595" w:lineRule="exact"/>
        <w:ind w:right="480"/>
        <w:jc w:val="center"/>
      </w:pPr>
      <w:r>
        <w:rPr>
          <w:rFonts w:eastAsia="Times New Roman"/>
          <w:b/>
          <w:bCs/>
          <w:sz w:val="24"/>
          <w:szCs w:val="24"/>
        </w:rPr>
        <w:t>О Порядке комплектования муниципальных образовательных организац</w:t>
      </w:r>
      <w:r>
        <w:rPr>
          <w:rFonts w:eastAsia="Times New Roman"/>
          <w:b/>
          <w:bCs/>
          <w:sz w:val="24"/>
          <w:szCs w:val="24"/>
        </w:rPr>
        <w:t>ий</w:t>
      </w:r>
    </w:p>
    <w:p w:rsidR="00000000" w:rsidRDefault="004A2095">
      <w:pPr>
        <w:shd w:val="clear" w:color="auto" w:fill="FFFFFF"/>
        <w:spacing w:line="298" w:lineRule="exact"/>
        <w:ind w:right="480"/>
        <w:jc w:val="center"/>
      </w:pPr>
      <w:r>
        <w:rPr>
          <w:rFonts w:eastAsia="Times New Roman"/>
          <w:b/>
          <w:bCs/>
          <w:sz w:val="24"/>
          <w:szCs w:val="24"/>
        </w:rPr>
        <w:t>муниципального образования «Каргопольский муниципальный район»,</w:t>
      </w:r>
    </w:p>
    <w:p w:rsidR="00000000" w:rsidRDefault="004A2095">
      <w:pPr>
        <w:shd w:val="clear" w:color="auto" w:fill="FFFFFF"/>
        <w:spacing w:line="298" w:lineRule="exact"/>
        <w:ind w:right="480"/>
        <w:jc w:val="center"/>
      </w:pPr>
      <w:r>
        <w:rPr>
          <w:rFonts w:eastAsia="Times New Roman"/>
          <w:b/>
          <w:bCs/>
          <w:sz w:val="24"/>
          <w:szCs w:val="24"/>
        </w:rPr>
        <w:t>реализующих основные образовательные программы дошкольного</w:t>
      </w:r>
    </w:p>
    <w:p w:rsidR="00000000" w:rsidRDefault="004A2095">
      <w:pPr>
        <w:shd w:val="clear" w:color="auto" w:fill="FFFFFF"/>
        <w:spacing w:line="298" w:lineRule="exact"/>
        <w:ind w:right="470"/>
        <w:jc w:val="center"/>
      </w:pPr>
      <w:r>
        <w:rPr>
          <w:rFonts w:eastAsia="Times New Roman"/>
          <w:b/>
          <w:bCs/>
          <w:sz w:val="24"/>
          <w:szCs w:val="24"/>
        </w:rPr>
        <w:t>образования</w:t>
      </w:r>
    </w:p>
    <w:p w:rsidR="00000000" w:rsidRDefault="004A2095">
      <w:pPr>
        <w:shd w:val="clear" w:color="auto" w:fill="FFFFFF"/>
        <w:spacing w:line="298" w:lineRule="exact"/>
        <w:ind w:right="470"/>
        <w:jc w:val="center"/>
        <w:sectPr w:rsidR="00000000">
          <w:type w:val="continuous"/>
          <w:pgSz w:w="12677" w:h="19445"/>
          <w:pgMar w:top="1440" w:right="1440" w:bottom="360" w:left="1440" w:header="720" w:footer="720" w:gutter="0"/>
          <w:cols w:space="60"/>
          <w:noEndnote/>
        </w:sectPr>
      </w:pPr>
    </w:p>
    <w:p w:rsidR="00000000" w:rsidRDefault="004A2095">
      <w:pPr>
        <w:shd w:val="clear" w:color="auto" w:fill="FFFFFF"/>
        <w:spacing w:before="533" w:line="274" w:lineRule="exact"/>
        <w:ind w:right="14" w:firstLine="552"/>
        <w:jc w:val="both"/>
      </w:pPr>
      <w:r>
        <w:rPr>
          <w:rFonts w:eastAsia="Times New Roman"/>
          <w:sz w:val="22"/>
          <w:szCs w:val="22"/>
        </w:rPr>
        <w:lastRenderedPageBreak/>
        <w:t>В соответствии с Законом Российской Федерации от 29.12.2012 №273 -ФЗ «Об образовании в Российс</w:t>
      </w:r>
      <w:r>
        <w:rPr>
          <w:rFonts w:eastAsia="Times New Roman"/>
          <w:sz w:val="22"/>
          <w:szCs w:val="22"/>
        </w:rPr>
        <w:t xml:space="preserve">кой Федерации» администрация муниципального образования «Каргопольский муниципальный район» </w:t>
      </w:r>
      <w:r>
        <w:rPr>
          <w:rFonts w:eastAsia="Times New Roman"/>
          <w:spacing w:val="53"/>
          <w:sz w:val="22"/>
          <w:szCs w:val="22"/>
        </w:rPr>
        <w:t>постановляет:</w:t>
      </w:r>
    </w:p>
    <w:p w:rsidR="00000000" w:rsidRDefault="004A2095">
      <w:pPr>
        <w:shd w:val="clear" w:color="auto" w:fill="FFFFFF"/>
        <w:spacing w:before="283" w:line="278" w:lineRule="exact"/>
        <w:ind w:right="19" w:firstLine="379"/>
        <w:jc w:val="both"/>
      </w:pPr>
      <w:r>
        <w:rPr>
          <w:sz w:val="22"/>
          <w:szCs w:val="22"/>
        </w:rPr>
        <w:t>1 .</w:t>
      </w:r>
      <w:r>
        <w:rPr>
          <w:rFonts w:eastAsia="Times New Roman"/>
          <w:sz w:val="22"/>
          <w:szCs w:val="22"/>
        </w:rPr>
        <w:t>Утвердить прилагаемый Порядок комплектования муниципальных образовательных организаций муниципального образования «Каргопольский муниципальный райо</w:t>
      </w:r>
      <w:r>
        <w:rPr>
          <w:rFonts w:eastAsia="Times New Roman"/>
          <w:sz w:val="22"/>
          <w:szCs w:val="22"/>
        </w:rPr>
        <w:t>н», реализующих основные образовательные программы дошкольного образования.</w:t>
      </w:r>
    </w:p>
    <w:p w:rsidR="00000000" w:rsidRDefault="004A2095">
      <w:pPr>
        <w:shd w:val="clear" w:color="auto" w:fill="FFFFFF"/>
        <w:spacing w:line="274" w:lineRule="exact"/>
        <w:ind w:left="5" w:right="10" w:firstLine="355"/>
        <w:jc w:val="both"/>
      </w:pPr>
      <w:r>
        <w:rPr>
          <w:sz w:val="22"/>
          <w:szCs w:val="22"/>
        </w:rPr>
        <w:t>2.</w:t>
      </w:r>
      <w:r>
        <w:rPr>
          <w:rFonts w:eastAsia="Times New Roman"/>
          <w:sz w:val="22"/>
          <w:szCs w:val="22"/>
        </w:rPr>
        <w:t>Управлению образования администрации муниципального образования «Каргопольский муниципальный район» Е.В.Королёвой обеспечить комплектование муниципальных образовательных организа</w:t>
      </w:r>
      <w:r>
        <w:rPr>
          <w:rFonts w:eastAsia="Times New Roman"/>
          <w:sz w:val="22"/>
          <w:szCs w:val="22"/>
        </w:rPr>
        <w:t>ций муниципального образования «Каргопольский муниципальный район», реализующих основные образовательные программы дошкольного образования в соответствии с прилагаемым Порядком.</w:t>
      </w:r>
    </w:p>
    <w:p w:rsidR="00000000" w:rsidRDefault="004A2095">
      <w:pPr>
        <w:shd w:val="clear" w:color="auto" w:fill="FFFFFF"/>
        <w:spacing w:before="14" w:line="317" w:lineRule="exact"/>
        <w:ind w:left="10" w:right="10" w:firstLine="355"/>
        <w:jc w:val="both"/>
      </w:pPr>
      <w:r>
        <w:rPr>
          <w:sz w:val="22"/>
          <w:szCs w:val="22"/>
        </w:rPr>
        <w:t>3.</w:t>
      </w:r>
      <w:r>
        <w:rPr>
          <w:rFonts w:eastAsia="Times New Roman"/>
          <w:sz w:val="22"/>
          <w:szCs w:val="22"/>
        </w:rPr>
        <w:t>Признать утратившим силу постановление администрации муниципального образова</w:t>
      </w:r>
      <w:r>
        <w:rPr>
          <w:rFonts w:eastAsia="Times New Roman"/>
          <w:sz w:val="22"/>
          <w:szCs w:val="22"/>
        </w:rPr>
        <w:t>ния «Каргопольский муниципальный район» от 10.10.2012 № 814 «Об утверждении Порядка комплектования муниципальных образовательных учреждений муниципального образования «Каргопольский муниципальный район», реализующих основные общеобразовательные программы д</w:t>
      </w:r>
      <w:r>
        <w:rPr>
          <w:rFonts w:eastAsia="Times New Roman"/>
          <w:sz w:val="22"/>
          <w:szCs w:val="22"/>
        </w:rPr>
        <w:t>ошкольного образования».</w:t>
      </w:r>
    </w:p>
    <w:p w:rsidR="00000000" w:rsidRDefault="004A2095">
      <w:pPr>
        <w:shd w:val="clear" w:color="auto" w:fill="FFFFFF"/>
        <w:spacing w:line="274" w:lineRule="exact"/>
        <w:ind w:left="14" w:firstLine="350"/>
        <w:jc w:val="both"/>
      </w:pPr>
      <w:r>
        <w:rPr>
          <w:sz w:val="22"/>
          <w:szCs w:val="22"/>
        </w:rPr>
        <w:t xml:space="preserve">4. </w:t>
      </w:r>
      <w:r>
        <w:rPr>
          <w:rFonts w:eastAsia="Times New Roman"/>
          <w:sz w:val="22"/>
          <w:szCs w:val="22"/>
        </w:rPr>
        <w:t>Опубликовать данное постановление в районной газете «Каргополье» и на официальном сайте Управления образования администрации муниципального образования «Каргопольский муниципальный район».</w:t>
      </w:r>
    </w:p>
    <w:p w:rsidR="00000000" w:rsidRDefault="004A2095">
      <w:pPr>
        <w:shd w:val="clear" w:color="auto" w:fill="FFFFFF"/>
        <w:spacing w:before="5" w:line="274" w:lineRule="exact"/>
        <w:ind w:left="19" w:right="5" w:firstLine="355"/>
        <w:jc w:val="both"/>
      </w:pPr>
      <w:r>
        <w:rPr>
          <w:sz w:val="22"/>
          <w:szCs w:val="22"/>
        </w:rPr>
        <w:t>5.</w:t>
      </w:r>
      <w:r>
        <w:rPr>
          <w:rFonts w:eastAsia="Times New Roman"/>
          <w:sz w:val="22"/>
          <w:szCs w:val="22"/>
        </w:rPr>
        <w:t>Контроль за исполнением настоящего по</w:t>
      </w:r>
      <w:r>
        <w:rPr>
          <w:rFonts w:eastAsia="Times New Roman"/>
          <w:sz w:val="22"/>
          <w:szCs w:val="22"/>
        </w:rPr>
        <w:t>становления возложить на заместителя главы муниципального образования «Каргопольский муниципальный район» по социальным вопросам Е.А. Забалдину.</w:t>
      </w:r>
    </w:p>
    <w:p w:rsidR="00000000" w:rsidRDefault="004A2095">
      <w:pPr>
        <w:framePr w:h="230" w:hRule="exact" w:hSpace="38" w:wrap="auto" w:vAnchor="text" w:hAnchor="text" w:x="5348" w:y="-47"/>
        <w:shd w:val="clear" w:color="auto" w:fill="FFFFFF"/>
      </w:pPr>
      <w:r>
        <w:rPr>
          <w:rFonts w:ascii="Arial" w:hAnsi="Arial" w:cs="Arial"/>
          <w:b/>
          <w:bCs/>
        </w:rPr>
        <w:t>.</w:t>
      </w:r>
    </w:p>
    <w:p w:rsidR="00000000" w:rsidRDefault="004A2095">
      <w:pPr>
        <w:framePr w:h="231" w:hRule="exact" w:hSpace="38" w:wrap="auto" w:vAnchor="text" w:hAnchor="text" w:x="4086" w:y="30"/>
        <w:shd w:val="clear" w:color="auto" w:fill="FFFFFF"/>
      </w:pPr>
      <w:r>
        <w:rPr>
          <w:rFonts w:ascii="Arial" w:hAnsi="Arial" w:cs="Arial"/>
          <w:b/>
          <w:bCs/>
        </w:rPr>
        <w:t>.</w:t>
      </w:r>
    </w:p>
    <w:p w:rsidR="00000000" w:rsidRPr="004A2095" w:rsidRDefault="004A2095" w:rsidP="004A2095">
      <w:pPr>
        <w:shd w:val="clear" w:color="auto" w:fill="FFFFFF"/>
        <w:spacing w:after="48"/>
        <w:ind w:left="4214"/>
        <w:sectPr w:rsidR="00000000" w:rsidRPr="004A2095">
          <w:type w:val="continuous"/>
          <w:pgSz w:w="12677" w:h="19445"/>
          <w:pgMar w:top="1440" w:right="1882" w:bottom="360" w:left="1440" w:header="720" w:footer="720" w:gutter="0"/>
          <w:cols w:space="60"/>
          <w:noEndnote/>
        </w:sectPr>
      </w:pPr>
      <w:r>
        <w:rPr>
          <w:rFonts w:ascii="Arial" w:hAnsi="Arial" w:cs="Arial"/>
          <w:spacing w:val="-2"/>
          <w:w w:val="87"/>
          <w:sz w:val="14"/>
          <w:szCs w:val="14"/>
          <w:lang w:val="en-US"/>
        </w:rPr>
        <w:t>f</w:t>
      </w:r>
    </w:p>
    <w:p w:rsidR="00000000" w:rsidRDefault="004A2095">
      <w:pPr>
        <w:spacing w:line="1" w:lineRule="exact"/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posOffset>3121025</wp:posOffset>
            </wp:positionH>
            <wp:positionV relativeFrom="paragraph">
              <wp:posOffset>286385</wp:posOffset>
            </wp:positionV>
            <wp:extent cx="1414145" cy="707390"/>
            <wp:effectExtent l="19050" t="0" r="0" b="0"/>
            <wp:wrapThrough wrapText="bothSides">
              <wp:wrapPolygon edited="0">
                <wp:start x="-291" y="0"/>
                <wp:lineTo x="-291" y="20941"/>
                <wp:lineTo x="21532" y="20941"/>
                <wp:lineTo x="21532" y="0"/>
                <wp:lineTo x="-29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4A2095">
      <w:pPr>
        <w:framePr w:h="345" w:hRule="exact" w:hSpace="38" w:wrap="auto" w:vAnchor="text" w:hAnchor="text" w:x="3524" w:y="1129"/>
        <w:shd w:val="clear" w:color="auto" w:fill="FFFFFF"/>
      </w:pPr>
    </w:p>
    <w:p w:rsidR="00000000" w:rsidRDefault="004A2095">
      <w:pPr>
        <w:framePr w:h="230" w:hRule="exact" w:hSpace="38" w:wrap="auto" w:vAnchor="text" w:hAnchor="text" w:x="3812" w:y="1359"/>
        <w:shd w:val="clear" w:color="auto" w:fill="FFFFFF"/>
      </w:pPr>
    </w:p>
    <w:p w:rsidR="00000000" w:rsidRDefault="004A2095">
      <w:pPr>
        <w:shd w:val="clear" w:color="auto" w:fill="FFFFFF"/>
        <w:spacing w:before="192" w:line="274" w:lineRule="exact"/>
        <w:ind w:right="461"/>
      </w:pPr>
      <w:r>
        <w:rPr>
          <w:rFonts w:eastAsia="Times New Roman"/>
          <w:sz w:val="22"/>
          <w:szCs w:val="22"/>
        </w:rPr>
        <w:t xml:space="preserve">Исполняющий обязанности главы муниципального образования  </w:t>
      </w:r>
      <w:r>
        <w:rPr>
          <w:rFonts w:eastAsia="Times New Roman"/>
          <w:sz w:val="22"/>
          <w:szCs w:val="22"/>
        </w:rPr>
        <w:t>«Каргополь</w:t>
      </w:r>
      <w:r>
        <w:rPr>
          <w:rFonts w:eastAsia="Times New Roman"/>
          <w:sz w:val="22"/>
          <w:szCs w:val="22"/>
        </w:rPr>
        <w:t>ский муниципальный район»</w:t>
      </w:r>
    </w:p>
    <w:p w:rsidR="00000000" w:rsidRDefault="004A2095">
      <w:pPr>
        <w:shd w:val="clear" w:color="auto" w:fill="FFFFFF"/>
        <w:ind w:left="3331"/>
      </w:pPr>
    </w:p>
    <w:p w:rsidR="00000000" w:rsidRDefault="004A2095">
      <w:pPr>
        <w:shd w:val="clear" w:color="auto" w:fill="FFFFFF"/>
        <w:ind w:left="4109"/>
      </w:pPr>
    </w:p>
    <w:p w:rsidR="00000000" w:rsidRDefault="004A2095">
      <w:pPr>
        <w:shd w:val="clear" w:color="auto" w:fill="FFFFFF"/>
      </w:pPr>
      <w:r>
        <w:br w:type="column"/>
      </w:r>
    </w:p>
    <w:p w:rsidR="00000000" w:rsidRDefault="004A2095">
      <w:pPr>
        <w:shd w:val="clear" w:color="auto" w:fill="FFFFFF"/>
        <w:spacing w:before="360"/>
        <w:ind w:left="475"/>
      </w:pPr>
      <w:r>
        <w:br w:type="column"/>
      </w:r>
    </w:p>
    <w:p w:rsidR="00000000" w:rsidRDefault="004A2095">
      <w:pPr>
        <w:shd w:val="clear" w:color="auto" w:fill="FFFFFF"/>
        <w:ind w:left="653"/>
      </w:pPr>
    </w:p>
    <w:p w:rsidR="004A2095" w:rsidRPr="004A2095" w:rsidRDefault="004A2095" w:rsidP="004A2095">
      <w:pPr>
        <w:shd w:val="clear" w:color="auto" w:fill="FFFFFF"/>
        <w:ind w:left="7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В.Н.Купцов </w:t>
      </w:r>
    </w:p>
    <w:p w:rsidR="00000000" w:rsidRDefault="004A2095">
      <w:pPr>
        <w:framePr w:h="231" w:hRule="exact" w:hSpace="38" w:wrap="auto" w:vAnchor="text" w:hAnchor="text" w:x="1355" w:y="25"/>
        <w:shd w:val="clear" w:color="auto" w:fill="FFFFFF"/>
      </w:pPr>
    </w:p>
    <w:p w:rsidR="004A2095" w:rsidRDefault="004A2095">
      <w:pPr>
        <w:shd w:val="clear" w:color="auto" w:fill="FFFFFF"/>
      </w:pPr>
    </w:p>
    <w:sectPr w:rsidR="004A2095">
      <w:type w:val="continuous"/>
      <w:pgSz w:w="12677" w:h="19445"/>
      <w:pgMar w:top="1440" w:right="1440" w:bottom="360" w:left="1464" w:header="720" w:footer="720" w:gutter="0"/>
      <w:cols w:num="3" w:space="720" w:equalWidth="0">
        <w:col w:w="4934" w:space="250"/>
        <w:col w:w="720" w:space="792"/>
        <w:col w:w="307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44B7"/>
    <w:rsid w:val="004A2095"/>
    <w:rsid w:val="0076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RomanovskayaTL</dc:creator>
  <cp:keywords/>
  <dc:description/>
  <cp:lastModifiedBy>RomanovskayaTL</cp:lastModifiedBy>
  <cp:revision>1</cp:revision>
  <dcterms:created xsi:type="dcterms:W3CDTF">2015-06-05T11:35:00Z</dcterms:created>
  <dcterms:modified xsi:type="dcterms:W3CDTF">2015-06-05T11:37:00Z</dcterms:modified>
</cp:coreProperties>
</file>